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AAF55" w14:textId="77777777" w:rsidR="00426D14" w:rsidRPr="00F6163B" w:rsidRDefault="00426D14" w:rsidP="00426D14">
      <w:pPr>
        <w:jc w:val="center"/>
        <w:rPr>
          <w:rFonts w:eastAsia="Calibri" w:cs="Calibri"/>
          <w:b/>
          <w:i/>
          <w:color w:val="C00000"/>
          <w:sz w:val="36"/>
          <w:szCs w:val="36"/>
        </w:rPr>
      </w:pPr>
      <w:r>
        <w:rPr>
          <w:rFonts w:eastAsia="Calibri" w:cs="Calibri"/>
          <w:b/>
          <w:i/>
          <w:color w:val="C00000"/>
          <w:sz w:val="36"/>
          <w:szCs w:val="36"/>
        </w:rPr>
        <w:t>У</w:t>
      </w:r>
      <w:r w:rsidRPr="00F6163B">
        <w:rPr>
          <w:rFonts w:eastAsia="Calibri" w:cs="Calibri"/>
          <w:b/>
          <w:i/>
          <w:color w:val="C00000"/>
          <w:sz w:val="36"/>
          <w:szCs w:val="36"/>
        </w:rPr>
        <w:t>важаемые взрослые!</w:t>
      </w:r>
    </w:p>
    <w:tbl>
      <w:tblPr>
        <w:tblW w:w="10632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5245"/>
      </w:tblGrid>
      <w:tr w:rsidR="00426D14" w14:paraId="6D514D8B" w14:textId="77777777" w:rsidTr="00426D14">
        <w:trPr>
          <w:trHeight w:val="960"/>
        </w:trPr>
        <w:tc>
          <w:tcPr>
            <w:tcW w:w="10632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553614" w14:textId="77777777" w:rsidR="00426D14" w:rsidRPr="00B57EA6" w:rsidRDefault="00426D14" w:rsidP="007E7514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2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На этой неделе тема наших занятий:</w:t>
            </w:r>
          </w:p>
          <w:p w14:paraId="3308A290" w14:textId="08640B70" w:rsidR="00426D14" w:rsidRPr="00B57EA6" w:rsidRDefault="00426D14" w:rsidP="007E7514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«</w:t>
            </w:r>
            <w:r>
              <w:rPr>
                <w:rFonts w:ascii="Times New Roman" w:eastAsia="Calibri" w:hAnsi="Times New Roman" w:cs="Calibri"/>
                <w:color w:val="C00000"/>
                <w:sz w:val="32"/>
              </w:rPr>
              <w:t>Ателье. Закройщица»</w:t>
            </w:r>
            <w:r>
              <w:rPr>
                <w:b/>
              </w:rPr>
              <w:t xml:space="preserve"> </w:t>
            </w:r>
          </w:p>
        </w:tc>
      </w:tr>
      <w:tr w:rsidR="00426D14" w14:paraId="5B392DC8" w14:textId="77777777" w:rsidTr="00426D14">
        <w:trPr>
          <w:trHeight w:val="3879"/>
        </w:trPr>
        <w:tc>
          <w:tcPr>
            <w:tcW w:w="538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18C887" w14:textId="77777777" w:rsidR="00426D14" w:rsidRPr="0000168B" w:rsidRDefault="00426D14" w:rsidP="007E7514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</w:t>
            </w:r>
            <w:r w:rsidRPr="0000168B"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>Рисование</w:t>
            </w:r>
          </w:p>
          <w:p w14:paraId="48D1C6C6" w14:textId="77777777" w:rsidR="00426D14" w:rsidRDefault="00426D14" w:rsidP="007E7514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1.«Раскрась одежду» </w:t>
            </w:r>
          </w:p>
          <w:p w14:paraId="32C36AB4" w14:textId="77777777" w:rsidR="00426D14" w:rsidRDefault="00426D14" w:rsidP="007E7514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2.«Мы модельеры»</w:t>
            </w:r>
          </w:p>
          <w:p w14:paraId="0DE14DE4" w14:textId="77777777" w:rsidR="00426D14" w:rsidRDefault="00426D14" w:rsidP="007E7514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</w:p>
          <w:p w14:paraId="1775D6C8" w14:textId="77777777" w:rsidR="00426D14" w:rsidRDefault="00426D14" w:rsidP="007E7514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</w:pPr>
            <w:r w:rsidRPr="0000168B"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 xml:space="preserve"> Лепка </w:t>
            </w: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>сюжетная</w:t>
            </w:r>
          </w:p>
          <w:p w14:paraId="1EBD7DEA" w14:textId="77777777" w:rsidR="00426D14" w:rsidRPr="001C3589" w:rsidRDefault="00426D14" w:rsidP="007E7514">
            <w:pPr>
              <w:spacing w:after="0" w:line="240" w:lineRule="auto"/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«Зимние забавы»</w:t>
            </w:r>
            <w:r>
              <w:t xml:space="preserve"> </w:t>
            </w:r>
          </w:p>
        </w:tc>
        <w:tc>
          <w:tcPr>
            <w:tcW w:w="524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449E1" w14:textId="77777777" w:rsidR="00426D14" w:rsidRDefault="00426D14" w:rsidP="007E7514"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>Ч</w:t>
            </w:r>
            <w:r w:rsidRPr="001C3589"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>тение</w:t>
            </w: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>:</w:t>
            </w:r>
          </w:p>
          <w:p w14:paraId="61E32EB4" w14:textId="77777777" w:rsidR="00426D14" w:rsidRDefault="00426D14" w:rsidP="007E7514">
            <w:pPr>
              <w:spacing w:after="0"/>
              <w:rPr>
                <w:rFonts w:ascii="Times New Roman" w:hAnsi="Times New Roman"/>
                <w:color w:val="C0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32"/>
                <w:szCs w:val="32"/>
              </w:rPr>
              <w:t>П.Бажов</w:t>
            </w:r>
            <w:proofErr w:type="spellEnd"/>
            <w:r>
              <w:rPr>
                <w:rFonts w:ascii="Times New Roman" w:hAnsi="Times New Roman"/>
                <w:color w:val="C00000"/>
                <w:sz w:val="32"/>
                <w:szCs w:val="32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C00000"/>
                <w:sz w:val="32"/>
                <w:szCs w:val="32"/>
              </w:rPr>
              <w:t>Синюшкин</w:t>
            </w:r>
            <w:proofErr w:type="spellEnd"/>
            <w:r>
              <w:rPr>
                <w:rFonts w:ascii="Times New Roman" w:hAnsi="Times New Roman"/>
                <w:color w:val="C00000"/>
                <w:sz w:val="32"/>
                <w:szCs w:val="32"/>
              </w:rPr>
              <w:t xml:space="preserve"> колодец»;</w:t>
            </w:r>
          </w:p>
          <w:p w14:paraId="638393CB" w14:textId="77777777" w:rsidR="00426D14" w:rsidRDefault="00426D14" w:rsidP="007E7514">
            <w:pPr>
              <w:spacing w:after="0"/>
              <w:rPr>
                <w:rFonts w:ascii="Times New Roman" w:hAnsi="Times New Roman"/>
                <w:color w:val="C00000"/>
                <w:sz w:val="32"/>
                <w:szCs w:val="32"/>
              </w:rPr>
            </w:pPr>
            <w:r>
              <w:rPr>
                <w:rFonts w:ascii="Times New Roman" w:hAnsi="Times New Roman"/>
                <w:color w:val="C00000"/>
                <w:sz w:val="32"/>
                <w:szCs w:val="32"/>
              </w:rPr>
              <w:t>З.Александрова «Сарафанчик»;</w:t>
            </w:r>
          </w:p>
          <w:p w14:paraId="49C9BBDF" w14:textId="77777777" w:rsidR="00426D14" w:rsidRPr="00B57EA6" w:rsidRDefault="00426D14" w:rsidP="007E7514">
            <w:pPr>
              <w:spacing w:after="0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color w:val="C00000"/>
                <w:sz w:val="32"/>
                <w:szCs w:val="32"/>
              </w:rPr>
              <w:t>В. Осеева «Волшебная иголочка»</w:t>
            </w:r>
          </w:p>
        </w:tc>
      </w:tr>
      <w:tr w:rsidR="00426D14" w14:paraId="453B6C06" w14:textId="77777777" w:rsidTr="00426D14">
        <w:trPr>
          <w:trHeight w:val="2929"/>
        </w:trPr>
        <w:tc>
          <w:tcPr>
            <w:tcW w:w="538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9E2E58" w14:textId="77777777" w:rsidR="00426D14" w:rsidRDefault="00426D14" w:rsidP="007E7514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2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Познавательно-исследовательская- деятельность</w:t>
            </w:r>
          </w:p>
          <w:p w14:paraId="3E64B3E5" w14:textId="77777777" w:rsidR="00426D14" w:rsidRDefault="00426D14" w:rsidP="007E7514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</w:rPr>
              <w:t>«Какие бывают ткани»</w:t>
            </w:r>
          </w:p>
          <w:p w14:paraId="38562E6F" w14:textId="77777777" w:rsidR="00426D14" w:rsidRPr="00037317" w:rsidRDefault="00426D14" w:rsidP="007E7514">
            <w:pPr>
              <w:spacing w:after="0"/>
              <w:jc w:val="center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</w:rPr>
              <w:t>Цель: Познакомить детей с разными видами ткани</w:t>
            </w:r>
          </w:p>
        </w:tc>
        <w:tc>
          <w:tcPr>
            <w:tcW w:w="524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4034C9" w14:textId="77777777" w:rsidR="00426D14" w:rsidRDefault="00426D14" w:rsidP="007E7514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2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Математика:</w:t>
            </w:r>
          </w:p>
          <w:p w14:paraId="0335E268" w14:textId="77777777" w:rsidR="00426D14" w:rsidRPr="00B57EA6" w:rsidRDefault="00426D14" w:rsidP="007E7514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C00000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Учим детей отсчитывать заданное количество предметов из большего количества. Знакомство с составом числа «семь». Закрепляем представление о том, что предмет можно делить на равные части, что целое больше части.</w:t>
            </w:r>
          </w:p>
        </w:tc>
      </w:tr>
      <w:tr w:rsidR="00426D14" w:rsidRPr="000E6B19" w14:paraId="029ADBEA" w14:textId="77777777" w:rsidTr="00426D14">
        <w:trPr>
          <w:trHeight w:val="5079"/>
        </w:trPr>
        <w:tc>
          <w:tcPr>
            <w:tcW w:w="10632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ABFD86" w14:textId="77777777" w:rsidR="00426D14" w:rsidRPr="002D75A5" w:rsidRDefault="00426D14" w:rsidP="007E7514">
            <w:pPr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2D75A5">
              <w:rPr>
                <w:rFonts w:ascii="Times New Roman" w:eastAsia="Calibri" w:hAnsi="Times New Roman" w:cs="Calibri"/>
                <w:color w:val="C00000"/>
                <w:sz w:val="28"/>
                <w:szCs w:val="28"/>
                <w:u w:val="single"/>
              </w:rPr>
              <w:t>Для того чтобы дети лучше усвоили этот материал рекомендуем вам</w:t>
            </w:r>
            <w:r w:rsidRPr="002D75A5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:</w:t>
            </w:r>
          </w:p>
          <w:p w14:paraId="4829B1E8" w14:textId="77777777" w:rsidR="00426D14" w:rsidRPr="002D75A5" w:rsidRDefault="00426D14" w:rsidP="007E7514">
            <w:pPr>
              <w:pStyle w:val="1"/>
              <w:jc w:val="center"/>
              <w:rPr>
                <w:rFonts w:eastAsia="Calibri" w:cs="Calibri"/>
                <w:color w:val="C00000"/>
              </w:rPr>
            </w:pPr>
            <w:r w:rsidRPr="002D75A5">
              <w:rPr>
                <w:b w:val="0"/>
                <w:color w:val="C00000"/>
              </w:rPr>
              <w:t>Поиграйте дома с ребенком в игры «Ателье» и «Магазин одежды». Рассмотрите журналы мод. Попробуйте нарисовать различные виды одежды.</w:t>
            </w:r>
          </w:p>
        </w:tc>
      </w:tr>
    </w:tbl>
    <w:p w14:paraId="09F35031" w14:textId="77777777" w:rsidR="0038746F" w:rsidRDefault="00502552"/>
    <w:sectPr w:rsidR="0038746F" w:rsidSect="00B42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FFA"/>
    <w:rsid w:val="00064B08"/>
    <w:rsid w:val="00426D14"/>
    <w:rsid w:val="00502552"/>
    <w:rsid w:val="006A5C73"/>
    <w:rsid w:val="009D6FFA"/>
    <w:rsid w:val="00A31FF3"/>
    <w:rsid w:val="00B4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D890B"/>
  <w15:docId w15:val="{8483B892-298A-4DE7-92DE-26698D98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FF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6D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D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Елена Мурашева</cp:lastModifiedBy>
  <cp:revision>3</cp:revision>
  <dcterms:created xsi:type="dcterms:W3CDTF">2016-01-25T19:20:00Z</dcterms:created>
  <dcterms:modified xsi:type="dcterms:W3CDTF">2022-06-29T12:17:00Z</dcterms:modified>
</cp:coreProperties>
</file>