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0057" w14:textId="77777777" w:rsidR="00101938" w:rsidRPr="00F6163B" w:rsidRDefault="00101938" w:rsidP="00101938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47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5069"/>
      </w:tblGrid>
      <w:tr w:rsidR="00101938" w14:paraId="5B87A99E" w14:textId="77777777" w:rsidTr="00101938">
        <w:trPr>
          <w:trHeight w:val="960"/>
        </w:trPr>
        <w:tc>
          <w:tcPr>
            <w:tcW w:w="947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0E8C4" w14:textId="77777777" w:rsidR="00101938" w:rsidRPr="00B57EA6" w:rsidRDefault="00101938" w:rsidP="00BD45B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4F6E74E7" w14:textId="3456B7DA" w:rsidR="00101938" w:rsidRPr="00B57EA6" w:rsidRDefault="00101938" w:rsidP="00BD45B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Магазин. Продукты питания » </w:t>
            </w:r>
          </w:p>
        </w:tc>
      </w:tr>
      <w:tr w:rsidR="00101938" w14:paraId="0542DBE4" w14:textId="77777777" w:rsidTr="00101938">
        <w:trPr>
          <w:trHeight w:val="3262"/>
        </w:trPr>
        <w:tc>
          <w:tcPr>
            <w:tcW w:w="44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2FB38" w14:textId="77777777" w:rsidR="00101938" w:rsidRPr="0000168B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</w:p>
          <w:p w14:paraId="01EC97F9" w14:textId="77777777" w:rsidR="00101938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1.«Лиса – кумушка и лисонька голубушка» </w:t>
            </w:r>
          </w:p>
          <w:p w14:paraId="6C8ECC0C" w14:textId="77777777" w:rsidR="00101938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2.«Милой мамочки портрет»</w:t>
            </w:r>
          </w:p>
          <w:p w14:paraId="3D36E917" w14:textId="77777777" w:rsidR="00101938" w:rsidRPr="0000168B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Лепка  </w:t>
            </w:r>
          </w:p>
          <w:p w14:paraId="7E98E427" w14:textId="77777777" w:rsidR="00101938" w:rsidRPr="001C3589" w:rsidRDefault="00101938" w:rsidP="00BD45BA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 Продукты для магазина «Супермаркет»</w:t>
            </w:r>
            <w:r>
              <w:t xml:space="preserve"> </w:t>
            </w:r>
          </w:p>
        </w:tc>
        <w:tc>
          <w:tcPr>
            <w:tcW w:w="50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5B357" w14:textId="77777777" w:rsidR="00101938" w:rsidRPr="001C3589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Чтение </w:t>
            </w:r>
          </w:p>
          <w:p w14:paraId="206DDE29" w14:textId="77777777" w:rsidR="00101938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И. Токмакова «Каша»</w:t>
            </w:r>
          </w:p>
          <w:p w14:paraId="31F07E4C" w14:textId="77777777" w:rsidR="00101938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З. Александрова «Вкусная каша» </w:t>
            </w:r>
          </w:p>
          <w:p w14:paraId="7229F44F" w14:textId="77777777" w:rsidR="00101938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Пляцковский</w:t>
            </w:r>
            <w:proofErr w:type="spellEnd"/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«Кому что нравится»</w:t>
            </w:r>
          </w:p>
          <w:p w14:paraId="4E8E7E93" w14:textId="77777777" w:rsidR="00101938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В. Осеева «Печенье»</w:t>
            </w:r>
          </w:p>
          <w:p w14:paraId="4B9A9B41" w14:textId="77777777" w:rsidR="00101938" w:rsidRPr="00B57EA6" w:rsidRDefault="00101938" w:rsidP="00101938">
            <w:pPr>
              <w:spacing w:before="24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101938" w14:paraId="6A6FF3CB" w14:textId="77777777" w:rsidTr="00101938">
        <w:trPr>
          <w:trHeight w:val="2929"/>
        </w:trPr>
        <w:tc>
          <w:tcPr>
            <w:tcW w:w="44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A740B" w14:textId="77777777" w:rsidR="00101938" w:rsidRPr="00101938" w:rsidRDefault="00101938" w:rsidP="00BD45BA">
            <w:pPr>
              <w:spacing w:line="240" w:lineRule="auto"/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</w:pPr>
            <w:r w:rsidRPr="00101938"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  <w:t>Познавательно-исследовательская- деятельность»</w:t>
            </w:r>
          </w:p>
          <w:p w14:paraId="5342CF5E" w14:textId="77777777" w:rsidR="00101938" w:rsidRDefault="00101938" w:rsidP="00BD45BA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«Что такое масса»</w:t>
            </w:r>
          </w:p>
          <w:p w14:paraId="451A2F47" w14:textId="77777777" w:rsidR="00101938" w:rsidRPr="00037317" w:rsidRDefault="00101938" w:rsidP="00BD45BA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Цель: выявить свойство предметов - массу</w:t>
            </w:r>
          </w:p>
        </w:tc>
        <w:tc>
          <w:tcPr>
            <w:tcW w:w="50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48060" w14:textId="77777777" w:rsidR="00101938" w:rsidRPr="00101938" w:rsidRDefault="00101938" w:rsidP="00101938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 w:rsidRPr="00101938"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  <w:t>Математика:</w:t>
            </w:r>
          </w:p>
          <w:p w14:paraId="140DA497" w14:textId="77777777" w:rsidR="00101938" w:rsidRPr="00B57EA6" w:rsidRDefault="00101938" w:rsidP="00101938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Закрепляем навык количественного счёта в пределах 10. Закрепляем в речи количественные числительные, ответ на вопрос «Сколько всего?» Знакомим с составом числа (три, четыре, пять). Соотносим число и цифру.</w:t>
            </w:r>
          </w:p>
        </w:tc>
      </w:tr>
      <w:tr w:rsidR="00101938" w14:paraId="6B5C0A11" w14:textId="77777777" w:rsidTr="00101938">
        <w:trPr>
          <w:trHeight w:val="3108"/>
        </w:trPr>
        <w:tc>
          <w:tcPr>
            <w:tcW w:w="947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8A2C3" w14:textId="77777777" w:rsidR="00101938" w:rsidRPr="00B57EA6" w:rsidRDefault="00101938" w:rsidP="00BD45BA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.</w:t>
            </w:r>
          </w:p>
          <w:p w14:paraId="6EB901E2" w14:textId="77777777" w:rsidR="00101938" w:rsidRDefault="00101938" w:rsidP="00BD45BA">
            <w:pPr>
              <w:jc w:val="center"/>
              <w:rPr>
                <w:rFonts w:eastAsia="Calibri" w:cs="Calibri"/>
                <w:color w:val="C00000"/>
                <w:sz w:val="28"/>
                <w:szCs w:val="28"/>
              </w:rPr>
            </w:pPr>
            <w:r w:rsidRPr="00ED419B">
              <w:rPr>
                <w:rFonts w:eastAsia="Calibri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>:</w:t>
            </w:r>
          </w:p>
          <w:p w14:paraId="4A8A1C49" w14:textId="77777777" w:rsidR="00101938" w:rsidRPr="00ED419B" w:rsidRDefault="00101938" w:rsidP="00BD45BA">
            <w:pPr>
              <w:jc w:val="center"/>
              <w:rPr>
                <w:rFonts w:eastAsia="Calibri" w:cs="Calibri"/>
                <w:color w:val="C00000"/>
                <w:sz w:val="28"/>
                <w:szCs w:val="28"/>
              </w:rPr>
            </w:pPr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 xml:space="preserve">Посетите супермаркет вместе с </w:t>
            </w:r>
            <w:proofErr w:type="spellStart"/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>ребёнкоми</w:t>
            </w:r>
            <w:proofErr w:type="spellEnd"/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 xml:space="preserve"> познакомьте его с названиями различных продуктов, отделов продуктового магазина(</w:t>
            </w:r>
            <w:proofErr w:type="spellStart"/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>молочный,мясной,овощной,рыбный</w:t>
            </w:r>
            <w:proofErr w:type="spellEnd"/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>)</w:t>
            </w:r>
          </w:p>
          <w:p w14:paraId="2F6BE6A0" w14:textId="77777777" w:rsidR="00101938" w:rsidRPr="00ED419B" w:rsidRDefault="00101938" w:rsidP="00BD45BA">
            <w:pPr>
              <w:jc w:val="center"/>
              <w:rPr>
                <w:rFonts w:eastAsia="Calibri" w:cs="Calibri"/>
                <w:color w:val="C00000"/>
                <w:sz w:val="28"/>
                <w:szCs w:val="28"/>
              </w:rPr>
            </w:pPr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>Упражнение «Скажи на оборот»</w:t>
            </w:r>
            <w:r>
              <w:rPr>
                <w:rFonts w:eastAsia="Calibri" w:cs="Calibri"/>
                <w:color w:val="C00000"/>
                <w:sz w:val="28"/>
                <w:szCs w:val="28"/>
              </w:rPr>
              <w:t xml:space="preserve"> </w:t>
            </w:r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>молоко жидкое, а сметана</w:t>
            </w:r>
            <w:r>
              <w:rPr>
                <w:rFonts w:eastAsia="Calibri" w:cs="Calibri"/>
                <w:color w:val="C00000"/>
                <w:sz w:val="28"/>
                <w:szCs w:val="28"/>
              </w:rPr>
              <w:t>-…</w:t>
            </w:r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>; творог мягкий, а сыр-</w:t>
            </w:r>
            <w:r>
              <w:rPr>
                <w:rFonts w:eastAsia="Calibri" w:cs="Calibri"/>
                <w:color w:val="C00000"/>
                <w:sz w:val="28"/>
                <w:szCs w:val="28"/>
              </w:rPr>
              <w:t>…</w:t>
            </w:r>
            <w:r w:rsidRPr="00ED419B">
              <w:rPr>
                <w:rFonts w:eastAsia="Calibri" w:cs="Calibri"/>
                <w:color w:val="C00000"/>
                <w:sz w:val="28"/>
                <w:szCs w:val="28"/>
              </w:rPr>
              <w:t xml:space="preserve"> хлеб горячий, а мороженое-…</w:t>
            </w:r>
          </w:p>
          <w:p w14:paraId="597B5440" w14:textId="77777777" w:rsidR="00101938" w:rsidRPr="00B57EA6" w:rsidRDefault="00101938" w:rsidP="00BD45BA">
            <w:pPr>
              <w:pStyle w:val="a5"/>
              <w:shd w:val="clear" w:color="auto" w:fill="FFFFFF"/>
              <w:spacing w:before="0" w:beforeAutospacing="0" w:after="0" w:afterAutospacing="0"/>
              <w:ind w:left="91" w:right="91"/>
              <w:rPr>
                <w:rFonts w:eastAsia="Calibri" w:cs="Calibri"/>
                <w:color w:val="C00000"/>
                <w:sz w:val="32"/>
                <w:szCs w:val="32"/>
              </w:rPr>
            </w:pPr>
          </w:p>
        </w:tc>
      </w:tr>
    </w:tbl>
    <w:p w14:paraId="44FB20D1" w14:textId="77777777" w:rsidR="0038746F" w:rsidRPr="00F63871" w:rsidRDefault="008B224A" w:rsidP="00F63871"/>
    <w:sectPr w:rsidR="0038746F" w:rsidRPr="00F63871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A580D"/>
    <w:rsid w:val="000C6B77"/>
    <w:rsid w:val="00101938"/>
    <w:rsid w:val="00251A60"/>
    <w:rsid w:val="0031363E"/>
    <w:rsid w:val="00317CD0"/>
    <w:rsid w:val="00346619"/>
    <w:rsid w:val="00393BCB"/>
    <w:rsid w:val="00411D08"/>
    <w:rsid w:val="0044711E"/>
    <w:rsid w:val="004778E0"/>
    <w:rsid w:val="00493BF4"/>
    <w:rsid w:val="004E3F07"/>
    <w:rsid w:val="00567030"/>
    <w:rsid w:val="006A5C73"/>
    <w:rsid w:val="006C3064"/>
    <w:rsid w:val="00752BBB"/>
    <w:rsid w:val="008B224A"/>
    <w:rsid w:val="008B74F8"/>
    <w:rsid w:val="00A31FF3"/>
    <w:rsid w:val="00A4448D"/>
    <w:rsid w:val="00AC7493"/>
    <w:rsid w:val="00B054E1"/>
    <w:rsid w:val="00B45A8E"/>
    <w:rsid w:val="00BF53C2"/>
    <w:rsid w:val="00C55552"/>
    <w:rsid w:val="00C65585"/>
    <w:rsid w:val="00D80F5E"/>
    <w:rsid w:val="00F63871"/>
    <w:rsid w:val="00FB1898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7590"/>
  <w15:docId w15:val="{9A43EE3A-2F6E-4165-9AF8-BF6CD04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styleId="a5">
    <w:name w:val="Normal (Web)"/>
    <w:basedOn w:val="a"/>
    <w:uiPriority w:val="99"/>
    <w:unhideWhenUsed/>
    <w:rsid w:val="00101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D95AF-9844-4C14-8781-B96ADC3A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5</cp:revision>
  <cp:lastPrinted>2015-10-05T09:42:00Z</cp:lastPrinted>
  <dcterms:created xsi:type="dcterms:W3CDTF">2015-11-15T17:05:00Z</dcterms:created>
  <dcterms:modified xsi:type="dcterms:W3CDTF">2022-06-29T12:26:00Z</dcterms:modified>
</cp:coreProperties>
</file>