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ED6A" w14:textId="77777777" w:rsidR="00461211" w:rsidRPr="00F6163B" w:rsidRDefault="00461211" w:rsidP="00461211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92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5229"/>
      </w:tblGrid>
      <w:tr w:rsidR="00461211" w14:paraId="60A14BC0" w14:textId="77777777" w:rsidTr="003D76D5">
        <w:trPr>
          <w:trHeight w:val="960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6D08E" w14:textId="77777777" w:rsidR="00461211" w:rsidRPr="00B57EA6" w:rsidRDefault="00461211" w:rsidP="003D76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741B9147" w14:textId="207447F7" w:rsidR="00461211" w:rsidRPr="00B57EA6" w:rsidRDefault="00461211" w:rsidP="003D76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Пресноводные и аквариумные рыбы»</w:t>
            </w:r>
            <w:r>
              <w:rPr>
                <w:b/>
              </w:rPr>
              <w:t xml:space="preserve"> </w:t>
            </w:r>
          </w:p>
        </w:tc>
      </w:tr>
      <w:tr w:rsidR="00461211" w14:paraId="00580749" w14:textId="77777777" w:rsidTr="003D76D5">
        <w:trPr>
          <w:trHeight w:val="2836"/>
        </w:trPr>
        <w:tc>
          <w:tcPr>
            <w:tcW w:w="469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3E170" w14:textId="77777777" w:rsidR="00461211" w:rsidRPr="0000168B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</w:p>
          <w:p w14:paraId="0F4C539E" w14:textId="77777777" w:rsidR="00461211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1.«Аквариум» </w:t>
            </w:r>
          </w:p>
          <w:p w14:paraId="7E308446" w14:textId="77777777" w:rsidR="00461211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264F7442" w14:textId="77777777" w:rsidR="00461211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Лепка «Золотая рыбка»</w:t>
            </w:r>
          </w:p>
          <w:p w14:paraId="512BC125" w14:textId="77777777" w:rsidR="00461211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169D98FD" w14:textId="77777777" w:rsidR="00461211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3702CEA5" w14:textId="77777777" w:rsidR="00461211" w:rsidRPr="001C3589" w:rsidRDefault="00461211" w:rsidP="003D76D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2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E5448" w14:textId="77777777" w:rsidR="00461211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Чтение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:</w:t>
            </w: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7DB3F471" w14:textId="77777777" w:rsidR="00461211" w:rsidRPr="007905B4" w:rsidRDefault="00461211" w:rsidP="003D76D5">
            <w:pPr>
              <w:rPr>
                <w:rFonts w:ascii="Times New Roman" w:hAnsi="Times New Roman" w:cs="Arial"/>
                <w:color w:val="C00000"/>
                <w:sz w:val="28"/>
                <w:szCs w:val="28"/>
              </w:rPr>
            </w:pPr>
            <w:r w:rsidRPr="007905B4">
              <w:rPr>
                <w:rFonts w:ascii="Times New Roman" w:hAnsi="Times New Roman"/>
                <w:color w:val="C00000"/>
                <w:sz w:val="28"/>
                <w:szCs w:val="28"/>
              </w:rPr>
              <w:t>А.С. Пушкин «Сказка о рыбаке и рыбке».</w:t>
            </w:r>
          </w:p>
          <w:p w14:paraId="7BB58C49" w14:textId="77777777" w:rsidR="00461211" w:rsidRPr="007905B4" w:rsidRDefault="00461211" w:rsidP="003D76D5">
            <w:pPr>
              <w:rPr>
                <w:rFonts w:ascii="Times New Roman" w:hAnsi="Times New Roman" w:cs="Arial"/>
                <w:color w:val="C00000"/>
                <w:sz w:val="28"/>
                <w:szCs w:val="28"/>
              </w:rPr>
            </w:pPr>
            <w:r w:rsidRPr="007905B4">
              <w:rPr>
                <w:rFonts w:ascii="Times New Roman" w:hAnsi="Times New Roman"/>
                <w:color w:val="C00000"/>
                <w:sz w:val="28"/>
                <w:szCs w:val="28"/>
              </w:rPr>
              <w:t>Н. Носов «Карасик»</w:t>
            </w:r>
          </w:p>
          <w:p w14:paraId="7ED3B963" w14:textId="77777777" w:rsidR="00461211" w:rsidRPr="007905B4" w:rsidRDefault="00461211" w:rsidP="003D76D5">
            <w:pPr>
              <w:rPr>
                <w:rFonts w:ascii="Times New Roman" w:hAnsi="Times New Roman" w:cs="Arial"/>
                <w:color w:val="C00000"/>
                <w:sz w:val="28"/>
                <w:szCs w:val="28"/>
              </w:rPr>
            </w:pPr>
            <w:r w:rsidRPr="007905B4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Р.н.с. «По щучьему веленью», </w:t>
            </w:r>
          </w:p>
          <w:p w14:paraId="1B7C0853" w14:textId="77777777" w:rsidR="00461211" w:rsidRPr="00AB4DE5" w:rsidRDefault="00461211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905B4">
              <w:rPr>
                <w:rFonts w:ascii="Times New Roman" w:hAnsi="Times New Roman"/>
                <w:color w:val="C00000"/>
                <w:sz w:val="28"/>
                <w:szCs w:val="28"/>
              </w:rPr>
              <w:t>Е. Пермяк «Первая рыбка».</w:t>
            </w:r>
          </w:p>
        </w:tc>
      </w:tr>
      <w:tr w:rsidR="00461211" w14:paraId="03642060" w14:textId="77777777" w:rsidTr="003D76D5">
        <w:trPr>
          <w:trHeight w:val="2929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C38A9" w14:textId="77777777" w:rsidR="00461211" w:rsidRDefault="00461211" w:rsidP="003D76D5">
            <w:pPr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71B68DA0" w14:textId="77777777" w:rsidR="00461211" w:rsidRPr="00B57EA6" w:rsidRDefault="00461211" w:rsidP="003D76D5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Совершенствуем навык порядкового и количественного счёта в пределах 10. Соотносим число и цифру. Продолжаем знакомиться с составом числа «8».Совершенствуем навык присчитывания по одному до заданного числа. Учимся заниматься в тетрадях. Закрепляем представление о времени (вчера, сегодня, завтра)</w:t>
            </w:r>
          </w:p>
        </w:tc>
      </w:tr>
      <w:tr w:rsidR="00461211" w:rsidRPr="000E6B19" w14:paraId="75F73A43" w14:textId="77777777" w:rsidTr="003D76D5">
        <w:trPr>
          <w:trHeight w:val="5079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AB00F" w14:textId="77777777" w:rsidR="00461211" w:rsidRPr="004C5108" w:rsidRDefault="00461211" w:rsidP="003D76D5">
            <w:pPr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4C510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4C5108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:</w:t>
            </w:r>
          </w:p>
          <w:p w14:paraId="6D80F73A" w14:textId="77777777" w:rsidR="00461211" w:rsidRPr="007D75B6" w:rsidRDefault="00461211" w:rsidP="00461211">
            <w:pPr>
              <w:numPr>
                <w:ilvl w:val="0"/>
                <w:numId w:val="1"/>
              </w:numPr>
              <w:spacing w:after="0" w:line="240" w:lineRule="auto"/>
              <w:ind w:left="1620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7D75B6">
              <w:rPr>
                <w:rFonts w:ascii="Times New Roman" w:hAnsi="Times New Roman"/>
                <w:color w:val="C00000"/>
                <w:sz w:val="32"/>
                <w:szCs w:val="32"/>
              </w:rPr>
              <w:t>Рассказать ребёнку о рыбах (морских, пресноводных, аквариумных);</w:t>
            </w:r>
          </w:p>
          <w:p w14:paraId="07996CBA" w14:textId="77777777" w:rsidR="00461211" w:rsidRPr="007D75B6" w:rsidRDefault="00461211" w:rsidP="00461211">
            <w:pPr>
              <w:numPr>
                <w:ilvl w:val="0"/>
                <w:numId w:val="1"/>
              </w:numPr>
              <w:spacing w:after="0" w:line="240" w:lineRule="auto"/>
              <w:ind w:left="1620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7D75B6">
              <w:rPr>
                <w:rFonts w:ascii="Times New Roman" w:hAnsi="Times New Roman"/>
                <w:color w:val="C00000"/>
                <w:sz w:val="32"/>
                <w:szCs w:val="32"/>
              </w:rPr>
              <w:t>Обсудить с ребёнком</w:t>
            </w:r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: </w:t>
            </w:r>
            <w:r w:rsidRPr="007D75B6">
              <w:rPr>
                <w:rFonts w:ascii="Times New Roman" w:hAnsi="Times New Roman"/>
                <w:color w:val="C00000"/>
                <w:sz w:val="32"/>
                <w:szCs w:val="32"/>
              </w:rPr>
              <w:t>что у рыб вместо ног? Почему они могут дышать в воде?</w:t>
            </w:r>
          </w:p>
          <w:p w14:paraId="23ECCA67" w14:textId="77777777" w:rsidR="00461211" w:rsidRPr="007D75B6" w:rsidRDefault="00461211" w:rsidP="00461211">
            <w:pPr>
              <w:numPr>
                <w:ilvl w:val="0"/>
                <w:numId w:val="1"/>
              </w:numPr>
              <w:spacing w:after="0" w:line="240" w:lineRule="auto"/>
              <w:ind w:left="1620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7D75B6">
              <w:rPr>
                <w:rFonts w:ascii="Times New Roman" w:hAnsi="Times New Roman"/>
                <w:color w:val="C00000"/>
                <w:sz w:val="32"/>
                <w:szCs w:val="32"/>
              </w:rPr>
              <w:t>Рассмотреть с ребёнком иллюстрации рыб;</w:t>
            </w:r>
          </w:p>
          <w:p w14:paraId="4E1D990D" w14:textId="77777777" w:rsidR="00461211" w:rsidRPr="007D75B6" w:rsidRDefault="00461211" w:rsidP="00461211">
            <w:pPr>
              <w:numPr>
                <w:ilvl w:val="0"/>
                <w:numId w:val="1"/>
              </w:numPr>
              <w:spacing w:after="0" w:line="240" w:lineRule="auto"/>
              <w:ind w:left="1620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7D75B6">
              <w:rPr>
                <w:rFonts w:ascii="Times New Roman" w:hAnsi="Times New Roman"/>
                <w:color w:val="C00000"/>
                <w:sz w:val="32"/>
                <w:szCs w:val="32"/>
              </w:rPr>
              <w:t>Рассказать об аквариумных рыбках, их названиях, способах ухода за ними.</w:t>
            </w:r>
          </w:p>
          <w:p w14:paraId="60855413" w14:textId="77777777" w:rsidR="00461211" w:rsidRPr="009A7FCF" w:rsidRDefault="00461211" w:rsidP="003D76D5">
            <w:pPr>
              <w:spacing w:after="0" w:line="240" w:lineRule="auto"/>
              <w:ind w:left="720"/>
              <w:rPr>
                <w:rFonts w:eastAsia="Calibri" w:cs="Calibri"/>
                <w:b/>
                <w:color w:val="C00000"/>
              </w:rPr>
            </w:pPr>
          </w:p>
        </w:tc>
      </w:tr>
    </w:tbl>
    <w:p w14:paraId="2883029E" w14:textId="77777777" w:rsidR="00461211" w:rsidRDefault="00461211" w:rsidP="00461211"/>
    <w:p w14:paraId="45083EFD" w14:textId="77777777" w:rsidR="00D151C0" w:rsidRDefault="00D151C0"/>
    <w:sectPr w:rsidR="00D1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6285"/>
    <w:multiLevelType w:val="multilevel"/>
    <w:tmpl w:val="8CB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89"/>
    <w:rsid w:val="00246756"/>
    <w:rsid w:val="00461211"/>
    <w:rsid w:val="008B5889"/>
    <w:rsid w:val="00D1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660D"/>
  <w15:docId w15:val="{C1647163-97A2-4086-880C-E36FFC2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Елена Мурашева</cp:lastModifiedBy>
  <cp:revision>3</cp:revision>
  <dcterms:created xsi:type="dcterms:W3CDTF">2016-02-11T15:44:00Z</dcterms:created>
  <dcterms:modified xsi:type="dcterms:W3CDTF">2022-06-29T12:26:00Z</dcterms:modified>
</cp:coreProperties>
</file>